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6F3A9" w14:textId="3E8C6F6A" w:rsidR="00FC241D" w:rsidRDefault="00FC241D" w:rsidP="00FC241D">
      <w:pPr>
        <w:pStyle w:val="1"/>
        <w:spacing w:before="73" w:line="298" w:lineRule="exact"/>
        <w:ind w:left="1624" w:right="1050"/>
        <w:jc w:val="center"/>
      </w:pPr>
      <w:r>
        <w:t>СРАВНИТЕЛЬНЫЙ АНАЛИЗ</w:t>
      </w:r>
    </w:p>
    <w:p w14:paraId="2C9AF98B" w14:textId="62127192" w:rsidR="00FC241D" w:rsidRDefault="00FC241D" w:rsidP="00FC241D">
      <w:pPr>
        <w:pStyle w:val="1"/>
        <w:spacing w:before="73" w:line="298" w:lineRule="exact"/>
        <w:ind w:left="1624" w:right="1050"/>
        <w:jc w:val="center"/>
      </w:pPr>
      <w:r>
        <w:t>самодиагностики по проекту «Школа Минпросещения России»</w:t>
      </w:r>
    </w:p>
    <w:p w14:paraId="54EEDF35" w14:textId="77777777" w:rsidR="00FC241D" w:rsidRDefault="00FC241D" w:rsidP="00FC241D">
      <w:pPr>
        <w:pStyle w:val="a3"/>
        <w:ind w:left="0" w:firstLine="0"/>
        <w:rPr>
          <w:b/>
        </w:rPr>
      </w:pPr>
    </w:p>
    <w:p w14:paraId="461FCF0B" w14:textId="0A3711F4" w:rsidR="00E53E79" w:rsidRPr="00316618" w:rsidRDefault="00316618" w:rsidP="00316618">
      <w:pPr>
        <w:ind w:firstLine="708"/>
        <w:jc w:val="both"/>
        <w:rPr>
          <w:sz w:val="24"/>
          <w:szCs w:val="24"/>
        </w:rPr>
      </w:pPr>
      <w:r w:rsidRPr="00316618">
        <w:rPr>
          <w:sz w:val="24"/>
          <w:szCs w:val="24"/>
        </w:rPr>
        <w:t>Целью Проекта является содействие обеспечению единого образовательного пространства Российской Федерации через формирование благоприятного школьного климата, развитие современной здоровьесберегающей мотивирующей образовательной и воспитывающей среды в каждой общеобразовательной организации, активизацию учебной, интеллектуальной, творческой, профориентационной и социальной деятельности, направленных на получение качественного образования каждым обучающимся, формирование национальной идентичности, традиционных духовно- нравственных ценностей, сохранение образовательного суверенитета страны</w:t>
      </w:r>
      <w:r w:rsidRPr="00316618">
        <w:rPr>
          <w:sz w:val="24"/>
          <w:szCs w:val="24"/>
        </w:rPr>
        <w:t>.</w:t>
      </w:r>
    </w:p>
    <w:p w14:paraId="107EC46B" w14:textId="77777777" w:rsidR="00316618" w:rsidRPr="00316618" w:rsidRDefault="00316618" w:rsidP="00316618">
      <w:pPr>
        <w:ind w:firstLine="708"/>
        <w:jc w:val="both"/>
        <w:rPr>
          <w:sz w:val="24"/>
          <w:szCs w:val="24"/>
        </w:rPr>
      </w:pPr>
      <w:r w:rsidRPr="00316618">
        <w:rPr>
          <w:sz w:val="24"/>
          <w:szCs w:val="24"/>
        </w:rPr>
        <w:t>Самодиагностика – это инструмент определения сильных и слабых сторон, направлений развития, выявления факторов, влияющих на результат, и основание для принятия эффективных управленческих решений.</w:t>
      </w:r>
    </w:p>
    <w:p w14:paraId="6A420327" w14:textId="77777777" w:rsidR="00316618" w:rsidRPr="00316618" w:rsidRDefault="00316618" w:rsidP="00316618">
      <w:pPr>
        <w:ind w:firstLine="708"/>
        <w:jc w:val="both"/>
        <w:rPr>
          <w:sz w:val="24"/>
          <w:szCs w:val="24"/>
        </w:rPr>
      </w:pPr>
      <w:r w:rsidRPr="00316618">
        <w:rPr>
          <w:sz w:val="24"/>
          <w:szCs w:val="24"/>
        </w:rPr>
        <w:t>В процессе самодиагностики осуществляется оценка состояния общеобразовательной организации и определение соответствующего уровня.</w:t>
      </w:r>
    </w:p>
    <w:p w14:paraId="017FD78C" w14:textId="77777777" w:rsidR="00316618" w:rsidRPr="00316618" w:rsidRDefault="00316618" w:rsidP="00316618">
      <w:pPr>
        <w:ind w:firstLine="708"/>
        <w:jc w:val="both"/>
        <w:rPr>
          <w:sz w:val="24"/>
          <w:szCs w:val="24"/>
        </w:rPr>
      </w:pPr>
      <w:r w:rsidRPr="00316618">
        <w:rPr>
          <w:b/>
          <w:sz w:val="24"/>
          <w:szCs w:val="24"/>
        </w:rPr>
        <w:t xml:space="preserve">Достижение базового уровня </w:t>
      </w:r>
      <w:r w:rsidRPr="00316618">
        <w:rPr>
          <w:sz w:val="24"/>
          <w:szCs w:val="24"/>
        </w:rPr>
        <w:t>предполагает соблюдение обязательных минимальных требований к обеспечению условий образовательной деятельности, организации образовательного процесса и качеству его результатов.</w:t>
      </w:r>
    </w:p>
    <w:p w14:paraId="207CCA50" w14:textId="77777777" w:rsidR="00316618" w:rsidRPr="00316618" w:rsidRDefault="00316618" w:rsidP="00316618">
      <w:pPr>
        <w:ind w:firstLine="708"/>
        <w:jc w:val="both"/>
        <w:rPr>
          <w:sz w:val="24"/>
          <w:szCs w:val="24"/>
        </w:rPr>
      </w:pPr>
      <w:r w:rsidRPr="00316618">
        <w:rPr>
          <w:b/>
          <w:sz w:val="24"/>
          <w:szCs w:val="24"/>
        </w:rPr>
        <w:t xml:space="preserve">Достижение среднего уровня </w:t>
      </w:r>
      <w:r w:rsidRPr="00316618">
        <w:rPr>
          <w:sz w:val="24"/>
          <w:szCs w:val="24"/>
        </w:rPr>
        <w:t>предполагает обеспечение обязательных минимальных и повышенных требований к условиям образовательной деятельности, организации образовательного процесса и качеству его результатов.</w:t>
      </w:r>
    </w:p>
    <w:p w14:paraId="6E6A183B" w14:textId="77777777" w:rsidR="00316618" w:rsidRPr="00316618" w:rsidRDefault="00316618" w:rsidP="00316618">
      <w:pPr>
        <w:ind w:firstLine="708"/>
        <w:jc w:val="both"/>
        <w:rPr>
          <w:sz w:val="24"/>
          <w:szCs w:val="24"/>
        </w:rPr>
      </w:pPr>
      <w:r w:rsidRPr="00316618">
        <w:rPr>
          <w:b/>
          <w:sz w:val="24"/>
          <w:szCs w:val="24"/>
        </w:rPr>
        <w:t xml:space="preserve">Достижение высокого уровня </w:t>
      </w:r>
      <w:r w:rsidRPr="00316618">
        <w:rPr>
          <w:sz w:val="24"/>
          <w:szCs w:val="24"/>
        </w:rPr>
        <w:t>предполагает обеспечение обязательных минимальных, повышенных и высоких требований к условиям образовательной деятельности, организации образовательного процесса и качеству его результатов.</w:t>
      </w:r>
    </w:p>
    <w:p w14:paraId="7DB86859" w14:textId="41CFCC59" w:rsidR="00316618" w:rsidRPr="00316618" w:rsidRDefault="00316618" w:rsidP="00316618">
      <w:pPr>
        <w:ind w:firstLine="708"/>
        <w:jc w:val="both"/>
        <w:rPr>
          <w:sz w:val="24"/>
          <w:szCs w:val="24"/>
        </w:rPr>
      </w:pPr>
      <w:r w:rsidRPr="00316618">
        <w:rPr>
          <w:sz w:val="24"/>
          <w:szCs w:val="24"/>
        </w:rPr>
        <w:t>Самодиагностика проводилась по 8 направлениям, обозначенными в проекте «Школа Минпросвещения России».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033"/>
        <w:gridCol w:w="2124"/>
        <w:gridCol w:w="1808"/>
        <w:gridCol w:w="2124"/>
        <w:gridCol w:w="1808"/>
      </w:tblGrid>
      <w:tr w:rsidR="002D4F90" w14:paraId="55F23239" w14:textId="77777777" w:rsidTr="002D4F90">
        <w:tc>
          <w:tcPr>
            <w:tcW w:w="1919" w:type="dxa"/>
          </w:tcPr>
          <w:p w14:paraId="35C95BE4" w14:textId="77777777" w:rsidR="00397914" w:rsidRPr="002D4F90" w:rsidRDefault="002D4F90" w:rsidP="0031661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Магистральное направление/</w:t>
            </w:r>
          </w:p>
          <w:p w14:paraId="46127EF5" w14:textId="2E2E3691" w:rsidR="002D4F90" w:rsidRPr="002D4F90" w:rsidRDefault="002D4F90" w:rsidP="0031661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Ключевые условие</w:t>
            </w:r>
          </w:p>
        </w:tc>
        <w:tc>
          <w:tcPr>
            <w:tcW w:w="2005" w:type="dxa"/>
          </w:tcPr>
          <w:p w14:paraId="3E020FF6" w14:textId="77777777" w:rsidR="00397914" w:rsidRPr="002D4F90" w:rsidRDefault="002D4F90" w:rsidP="0031661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Результат самодиагностики</w:t>
            </w:r>
          </w:p>
          <w:p w14:paraId="4E9D6754" w14:textId="0AD66E1C" w:rsidR="002D4F90" w:rsidRPr="002D4F90" w:rsidRDefault="002D4F90" w:rsidP="0031661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Июнь 2024 г</w:t>
            </w:r>
          </w:p>
        </w:tc>
        <w:tc>
          <w:tcPr>
            <w:tcW w:w="1708" w:type="dxa"/>
          </w:tcPr>
          <w:p w14:paraId="0791D1B1" w14:textId="16DDEDED" w:rsidR="00397914" w:rsidRPr="002D4F90" w:rsidRDefault="002D4F90" w:rsidP="0031661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Уровень соответствия</w:t>
            </w:r>
          </w:p>
        </w:tc>
        <w:tc>
          <w:tcPr>
            <w:tcW w:w="2005" w:type="dxa"/>
          </w:tcPr>
          <w:p w14:paraId="0026346B" w14:textId="0F454FCD" w:rsidR="00397914" w:rsidRPr="002D4F90" w:rsidRDefault="002D4F90" w:rsidP="0031661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Результат самодиагностики Ноябрь 2024 г</w:t>
            </w:r>
          </w:p>
        </w:tc>
        <w:tc>
          <w:tcPr>
            <w:tcW w:w="1856" w:type="dxa"/>
          </w:tcPr>
          <w:p w14:paraId="54B59A6D" w14:textId="288FD530" w:rsidR="00397914" w:rsidRPr="002D4F90" w:rsidRDefault="002D4F90" w:rsidP="0031661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Уровень соответствия</w:t>
            </w:r>
          </w:p>
        </w:tc>
      </w:tr>
      <w:tr w:rsidR="002D4F90" w14:paraId="69AD9CD1" w14:textId="77777777" w:rsidTr="002D4F90">
        <w:tc>
          <w:tcPr>
            <w:tcW w:w="1919" w:type="dxa"/>
          </w:tcPr>
          <w:p w14:paraId="477D88C7" w14:textId="1738A916" w:rsidR="00397914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Знание</w:t>
            </w:r>
          </w:p>
        </w:tc>
        <w:tc>
          <w:tcPr>
            <w:tcW w:w="2005" w:type="dxa"/>
          </w:tcPr>
          <w:p w14:paraId="35F50C7E" w14:textId="2C552350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8" w:type="dxa"/>
          </w:tcPr>
          <w:p w14:paraId="14ECFB38" w14:textId="711701E0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626E44B8" w14:textId="476BEE57" w:rsidR="00397914" w:rsidRDefault="002D4F90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56" w:type="dxa"/>
          </w:tcPr>
          <w:p w14:paraId="3B4F3B95" w14:textId="278356A7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2D4F90" w14:paraId="43FF7329" w14:textId="77777777" w:rsidTr="002D4F90">
        <w:tc>
          <w:tcPr>
            <w:tcW w:w="1919" w:type="dxa"/>
          </w:tcPr>
          <w:p w14:paraId="4465E806" w14:textId="67E303F7" w:rsidR="00397914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Здоровье</w:t>
            </w:r>
          </w:p>
        </w:tc>
        <w:tc>
          <w:tcPr>
            <w:tcW w:w="2005" w:type="dxa"/>
          </w:tcPr>
          <w:p w14:paraId="14830FD0" w14:textId="69BCC7AF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8" w:type="dxa"/>
          </w:tcPr>
          <w:p w14:paraId="03026C0B" w14:textId="47549EB7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0EF78E6F" w14:textId="1D1339F6" w:rsidR="00397914" w:rsidRDefault="002D4F90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56" w:type="dxa"/>
          </w:tcPr>
          <w:p w14:paraId="4A1FE0CA" w14:textId="79D42A2A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2D4F90" w14:paraId="03B4EBF3" w14:textId="77777777" w:rsidTr="002D4F90">
        <w:tc>
          <w:tcPr>
            <w:tcW w:w="1919" w:type="dxa"/>
          </w:tcPr>
          <w:p w14:paraId="39F1B433" w14:textId="2E0A60E1" w:rsidR="00397914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Творчество</w:t>
            </w:r>
          </w:p>
        </w:tc>
        <w:tc>
          <w:tcPr>
            <w:tcW w:w="2005" w:type="dxa"/>
          </w:tcPr>
          <w:p w14:paraId="089AED3C" w14:textId="239FAA89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8" w:type="dxa"/>
          </w:tcPr>
          <w:p w14:paraId="3A8BCF12" w14:textId="46F6EF1D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2093A8D4" w14:textId="6858ABFC" w:rsidR="00397914" w:rsidRDefault="002D4F90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56" w:type="dxa"/>
          </w:tcPr>
          <w:p w14:paraId="5BC084D6" w14:textId="3F89F45D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2D4F90" w14:paraId="36EEC748" w14:textId="77777777" w:rsidTr="002D4F90">
        <w:tc>
          <w:tcPr>
            <w:tcW w:w="1919" w:type="dxa"/>
          </w:tcPr>
          <w:p w14:paraId="4ECC7376" w14:textId="133794D0" w:rsidR="002D4F90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Воспитание</w:t>
            </w:r>
          </w:p>
        </w:tc>
        <w:tc>
          <w:tcPr>
            <w:tcW w:w="2005" w:type="dxa"/>
          </w:tcPr>
          <w:p w14:paraId="147659D3" w14:textId="13BACC35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8" w:type="dxa"/>
          </w:tcPr>
          <w:p w14:paraId="1B60B2F8" w14:textId="3660F411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67BE9A39" w14:textId="7D7B1C27" w:rsidR="00397914" w:rsidRDefault="002D4F90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56" w:type="dxa"/>
          </w:tcPr>
          <w:p w14:paraId="162F7D83" w14:textId="22C33684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2D4F90" w14:paraId="5976E40B" w14:textId="77777777" w:rsidTr="002D4F90">
        <w:tc>
          <w:tcPr>
            <w:tcW w:w="1919" w:type="dxa"/>
          </w:tcPr>
          <w:p w14:paraId="015FF3F2" w14:textId="5B6DF354" w:rsidR="002D4F90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Профориентация</w:t>
            </w:r>
          </w:p>
        </w:tc>
        <w:tc>
          <w:tcPr>
            <w:tcW w:w="2005" w:type="dxa"/>
          </w:tcPr>
          <w:p w14:paraId="591E35C6" w14:textId="0038D4E4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14:paraId="7701C2DF" w14:textId="39B94F15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199DD76E" w14:textId="3EC3EA79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56" w:type="dxa"/>
          </w:tcPr>
          <w:p w14:paraId="575E5886" w14:textId="00C5E686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2D4F90" w14:paraId="6527D623" w14:textId="77777777" w:rsidTr="002D4F90">
        <w:tc>
          <w:tcPr>
            <w:tcW w:w="1919" w:type="dxa"/>
          </w:tcPr>
          <w:p w14:paraId="41177242" w14:textId="757E0417" w:rsidR="00397914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2005" w:type="dxa"/>
          </w:tcPr>
          <w:p w14:paraId="3B8715E9" w14:textId="3B30334A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8" w:type="dxa"/>
          </w:tcPr>
          <w:p w14:paraId="48604D82" w14:textId="46CD569C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318A411B" w14:textId="0F043B24" w:rsidR="00397914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56" w:type="dxa"/>
          </w:tcPr>
          <w:p w14:paraId="1FF06A39" w14:textId="5B198801" w:rsidR="00397914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2D4F90" w14:paraId="2C6D71FE" w14:textId="77777777" w:rsidTr="002D4F90">
        <w:tc>
          <w:tcPr>
            <w:tcW w:w="1919" w:type="dxa"/>
          </w:tcPr>
          <w:p w14:paraId="142047FB" w14:textId="3B530313" w:rsidR="002D4F90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Школьный климат</w:t>
            </w:r>
          </w:p>
        </w:tc>
        <w:tc>
          <w:tcPr>
            <w:tcW w:w="2005" w:type="dxa"/>
          </w:tcPr>
          <w:p w14:paraId="357630A4" w14:textId="1A3F19CC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8" w:type="dxa"/>
          </w:tcPr>
          <w:p w14:paraId="1234CFDC" w14:textId="7E7E0D9D" w:rsidR="002D4F90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0F16DAF4" w14:textId="0EA7A9F4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56" w:type="dxa"/>
          </w:tcPr>
          <w:p w14:paraId="7ADA86AC" w14:textId="0856A75D" w:rsidR="002D4F90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2D4F90" w14:paraId="4CC332D4" w14:textId="77777777" w:rsidTr="002D4F90">
        <w:tc>
          <w:tcPr>
            <w:tcW w:w="1919" w:type="dxa"/>
          </w:tcPr>
          <w:p w14:paraId="36617250" w14:textId="334B631B" w:rsidR="002D4F90" w:rsidRPr="002D4F90" w:rsidRDefault="002D4F90" w:rsidP="00316618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Образовательная среда</w:t>
            </w:r>
          </w:p>
        </w:tc>
        <w:tc>
          <w:tcPr>
            <w:tcW w:w="2005" w:type="dxa"/>
          </w:tcPr>
          <w:p w14:paraId="536B276D" w14:textId="4126DAFD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8" w:type="dxa"/>
          </w:tcPr>
          <w:p w14:paraId="50D45B8F" w14:textId="4C5C70FE" w:rsidR="002D4F90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005" w:type="dxa"/>
          </w:tcPr>
          <w:p w14:paraId="7DC96A6A" w14:textId="2AD40874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</w:tcPr>
          <w:p w14:paraId="3304732C" w14:textId="78CCB9F5" w:rsidR="002D4F90" w:rsidRDefault="008D1DFD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2D4F90" w14:paraId="07B3A8DA" w14:textId="77777777" w:rsidTr="002D4F90">
        <w:tc>
          <w:tcPr>
            <w:tcW w:w="1919" w:type="dxa"/>
          </w:tcPr>
          <w:p w14:paraId="5FDC8194" w14:textId="1CE28E0C" w:rsidR="002D4F90" w:rsidRPr="002D4F90" w:rsidRDefault="002D4F90" w:rsidP="00316618">
            <w:pPr>
              <w:jc w:val="both"/>
              <w:rPr>
                <w:b/>
                <w:bCs/>
                <w:sz w:val="24"/>
                <w:szCs w:val="24"/>
              </w:rPr>
            </w:pPr>
            <w:r w:rsidRPr="002D4F9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05" w:type="dxa"/>
          </w:tcPr>
          <w:p w14:paraId="2963EBE0" w14:textId="6D81FDE3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708" w:type="dxa"/>
          </w:tcPr>
          <w:p w14:paraId="795CB36F" w14:textId="76BDCF19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005" w:type="dxa"/>
          </w:tcPr>
          <w:p w14:paraId="745C98F7" w14:textId="504D9E51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56" w:type="dxa"/>
          </w:tcPr>
          <w:p w14:paraId="1F652E73" w14:textId="5ED8BE70" w:rsidR="002D4F90" w:rsidRDefault="0011159C" w:rsidP="00316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</w:tbl>
    <w:p w14:paraId="22B2D631" w14:textId="6106F280" w:rsidR="00316618" w:rsidRDefault="00316618" w:rsidP="00316618">
      <w:pPr>
        <w:ind w:firstLine="708"/>
        <w:jc w:val="both"/>
        <w:rPr>
          <w:sz w:val="24"/>
          <w:szCs w:val="24"/>
        </w:rPr>
      </w:pPr>
    </w:p>
    <w:p w14:paraId="6291F423" w14:textId="144FC22D" w:rsidR="008D1DFD" w:rsidRDefault="008D1DFD" w:rsidP="00316618">
      <w:pPr>
        <w:ind w:firstLine="708"/>
        <w:jc w:val="both"/>
        <w:rPr>
          <w:sz w:val="24"/>
          <w:szCs w:val="24"/>
        </w:rPr>
      </w:pPr>
    </w:p>
    <w:p w14:paraId="52D8FB8F" w14:textId="6937742A" w:rsidR="008D1DFD" w:rsidRDefault="008D1DFD" w:rsidP="00316618">
      <w:pPr>
        <w:ind w:firstLine="708"/>
        <w:jc w:val="both"/>
        <w:rPr>
          <w:sz w:val="24"/>
          <w:szCs w:val="24"/>
        </w:rPr>
      </w:pPr>
    </w:p>
    <w:p w14:paraId="0F705996" w14:textId="6429794D" w:rsidR="008D1DFD" w:rsidRDefault="008D1DFD" w:rsidP="00316618">
      <w:pPr>
        <w:ind w:firstLine="708"/>
        <w:jc w:val="both"/>
        <w:rPr>
          <w:sz w:val="24"/>
          <w:szCs w:val="24"/>
        </w:rPr>
      </w:pPr>
    </w:p>
    <w:p w14:paraId="261F6673" w14:textId="1DAA1DB3" w:rsidR="008D1DFD" w:rsidRDefault="008D1DFD" w:rsidP="00316618">
      <w:pPr>
        <w:ind w:firstLine="708"/>
        <w:jc w:val="both"/>
        <w:rPr>
          <w:sz w:val="24"/>
          <w:szCs w:val="24"/>
        </w:rPr>
      </w:pPr>
    </w:p>
    <w:p w14:paraId="2242204A" w14:textId="5DDD7C91" w:rsidR="008D1DFD" w:rsidRDefault="008D1DFD" w:rsidP="00316618">
      <w:pPr>
        <w:ind w:firstLine="708"/>
        <w:jc w:val="both"/>
        <w:rPr>
          <w:sz w:val="24"/>
          <w:szCs w:val="24"/>
        </w:rPr>
      </w:pPr>
    </w:p>
    <w:p w14:paraId="15009DAC" w14:textId="71CEF25F" w:rsidR="008D1DFD" w:rsidRDefault="00BD7C16" w:rsidP="00316618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2232D94" wp14:editId="734CAAF5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B352810" w14:textId="5AEF02B7" w:rsidR="009838CD" w:rsidRDefault="009838CD" w:rsidP="00316618">
      <w:pPr>
        <w:ind w:firstLine="708"/>
        <w:jc w:val="both"/>
        <w:rPr>
          <w:sz w:val="24"/>
          <w:szCs w:val="24"/>
        </w:rPr>
      </w:pPr>
    </w:p>
    <w:p w14:paraId="1E47FFF2" w14:textId="05FD2BBD" w:rsidR="009838CD" w:rsidRDefault="009838CD" w:rsidP="00316618">
      <w:pPr>
        <w:ind w:firstLine="708"/>
        <w:jc w:val="both"/>
        <w:rPr>
          <w:sz w:val="24"/>
          <w:szCs w:val="24"/>
        </w:rPr>
      </w:pPr>
      <w:r w:rsidRPr="00DF740F">
        <w:rPr>
          <w:b/>
          <w:bCs/>
          <w:sz w:val="24"/>
          <w:szCs w:val="24"/>
        </w:rPr>
        <w:t>Вывод:</w:t>
      </w:r>
      <w:r>
        <w:rPr>
          <w:sz w:val="24"/>
          <w:szCs w:val="24"/>
        </w:rPr>
        <w:t xml:space="preserve"> </w:t>
      </w:r>
      <w:r w:rsidR="00DF740F">
        <w:rPr>
          <w:sz w:val="24"/>
          <w:szCs w:val="24"/>
        </w:rPr>
        <w:t>т</w:t>
      </w:r>
      <w:r>
        <w:rPr>
          <w:sz w:val="24"/>
          <w:szCs w:val="24"/>
        </w:rPr>
        <w:t xml:space="preserve">аким образом, из таблицы видно, что баллы ноябрьской самодиагностики в сравнении с июньской понижается в направлении «Творчество» 1 балл, а по направлениям «Знание», «Здоровье», «Профориентация», «Учитель. Школьная команда» и «Школьный климат» идет повышение 1-2 балла, в направлениях «Воспитание» и «Образовательная среда» </w:t>
      </w:r>
      <w:r w:rsidR="00D85EFE">
        <w:rPr>
          <w:sz w:val="24"/>
          <w:szCs w:val="24"/>
        </w:rPr>
        <w:t>баллы стабильные.</w:t>
      </w:r>
    </w:p>
    <w:p w14:paraId="25CA1AE8" w14:textId="2F358ABA" w:rsidR="00C84314" w:rsidRDefault="00C84314" w:rsidP="00316618">
      <w:pPr>
        <w:ind w:firstLine="708"/>
        <w:jc w:val="both"/>
        <w:rPr>
          <w:sz w:val="24"/>
          <w:szCs w:val="24"/>
        </w:rPr>
      </w:pPr>
    </w:p>
    <w:p w14:paraId="3417DFD5" w14:textId="1DCBBCEC" w:rsidR="00380FAE" w:rsidRDefault="00DF740F" w:rsidP="00DF740F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Таблица 1. Уровень соответствия самодиагностики</w:t>
      </w:r>
    </w:p>
    <w:p w14:paraId="041DBEDE" w14:textId="77777777" w:rsidR="00380FAE" w:rsidRDefault="00380FAE" w:rsidP="00316618">
      <w:pPr>
        <w:ind w:firstLine="708"/>
        <w:jc w:val="both"/>
        <w:rPr>
          <w:sz w:val="24"/>
          <w:szCs w:val="24"/>
        </w:rPr>
      </w:pP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C84314" w14:paraId="0FCBDF79" w14:textId="77777777" w:rsidTr="00DF740F">
        <w:tc>
          <w:tcPr>
            <w:tcW w:w="3964" w:type="dxa"/>
          </w:tcPr>
          <w:p w14:paraId="67F0E290" w14:textId="77777777" w:rsidR="00C84314" w:rsidRPr="002D4F90" w:rsidRDefault="00C84314" w:rsidP="007F0EB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Магистральное направление/</w:t>
            </w:r>
          </w:p>
          <w:p w14:paraId="1F30956B" w14:textId="77777777" w:rsidR="00C84314" w:rsidRPr="002D4F90" w:rsidRDefault="00C84314" w:rsidP="007F0EB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Ключевые условие</w:t>
            </w:r>
          </w:p>
        </w:tc>
        <w:tc>
          <w:tcPr>
            <w:tcW w:w="2410" w:type="dxa"/>
          </w:tcPr>
          <w:p w14:paraId="0F516E85" w14:textId="77777777" w:rsidR="00C84314" w:rsidRDefault="00C84314" w:rsidP="007F0EB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Уровень соответствия</w:t>
            </w:r>
          </w:p>
          <w:p w14:paraId="3066D041" w14:textId="6B568F9A" w:rsidR="00DF740F" w:rsidRPr="002D4F90" w:rsidRDefault="00DF740F" w:rsidP="007F0EB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Июнь 2024</w:t>
            </w:r>
          </w:p>
        </w:tc>
        <w:tc>
          <w:tcPr>
            <w:tcW w:w="2268" w:type="dxa"/>
          </w:tcPr>
          <w:p w14:paraId="2D1A4351" w14:textId="77777777" w:rsidR="00C84314" w:rsidRDefault="00C84314" w:rsidP="007F0EB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4F90">
              <w:rPr>
                <w:b/>
                <w:bCs/>
                <w:i/>
                <w:iCs/>
                <w:sz w:val="24"/>
                <w:szCs w:val="24"/>
              </w:rPr>
              <w:t>Уровень соответствия</w:t>
            </w:r>
          </w:p>
          <w:p w14:paraId="617CE78C" w14:textId="5E6D5D08" w:rsidR="00DF740F" w:rsidRPr="002D4F90" w:rsidRDefault="00DF740F" w:rsidP="007F0EB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Ноябрь 2024</w:t>
            </w:r>
          </w:p>
        </w:tc>
      </w:tr>
      <w:tr w:rsidR="00C84314" w14:paraId="58D77237" w14:textId="77777777" w:rsidTr="00DF740F">
        <w:tc>
          <w:tcPr>
            <w:tcW w:w="3964" w:type="dxa"/>
          </w:tcPr>
          <w:p w14:paraId="1B48D0DE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Знание</w:t>
            </w:r>
          </w:p>
        </w:tc>
        <w:tc>
          <w:tcPr>
            <w:tcW w:w="2410" w:type="dxa"/>
          </w:tcPr>
          <w:p w14:paraId="2DD9A812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45CCB20D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</w:tr>
      <w:tr w:rsidR="00C84314" w14:paraId="3BDBE748" w14:textId="77777777" w:rsidTr="00DF740F">
        <w:tc>
          <w:tcPr>
            <w:tcW w:w="3964" w:type="dxa"/>
          </w:tcPr>
          <w:p w14:paraId="5C458B7C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Здоровье</w:t>
            </w:r>
          </w:p>
        </w:tc>
        <w:tc>
          <w:tcPr>
            <w:tcW w:w="2410" w:type="dxa"/>
          </w:tcPr>
          <w:p w14:paraId="2068E0A8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16A10F7D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</w:tr>
      <w:tr w:rsidR="00C84314" w14:paraId="0BE5E2BE" w14:textId="77777777" w:rsidTr="00DF740F">
        <w:tc>
          <w:tcPr>
            <w:tcW w:w="3964" w:type="dxa"/>
          </w:tcPr>
          <w:p w14:paraId="7E4489D2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Творчество</w:t>
            </w:r>
          </w:p>
        </w:tc>
        <w:tc>
          <w:tcPr>
            <w:tcW w:w="2410" w:type="dxa"/>
          </w:tcPr>
          <w:p w14:paraId="09818BB6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38220350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</w:tr>
      <w:tr w:rsidR="00C84314" w14:paraId="30821CCB" w14:textId="77777777" w:rsidTr="00DF740F">
        <w:tc>
          <w:tcPr>
            <w:tcW w:w="3964" w:type="dxa"/>
          </w:tcPr>
          <w:p w14:paraId="0D383BDD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Воспитание</w:t>
            </w:r>
          </w:p>
        </w:tc>
        <w:tc>
          <w:tcPr>
            <w:tcW w:w="2410" w:type="dxa"/>
          </w:tcPr>
          <w:p w14:paraId="3181AAE7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726BE6CC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</w:tr>
      <w:tr w:rsidR="00C84314" w14:paraId="1389E8CD" w14:textId="77777777" w:rsidTr="00DF740F">
        <w:tc>
          <w:tcPr>
            <w:tcW w:w="3964" w:type="dxa"/>
          </w:tcPr>
          <w:p w14:paraId="0A9754D1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Профориентация</w:t>
            </w:r>
          </w:p>
        </w:tc>
        <w:tc>
          <w:tcPr>
            <w:tcW w:w="2410" w:type="dxa"/>
          </w:tcPr>
          <w:p w14:paraId="38E3A3A2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51285677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</w:tr>
      <w:tr w:rsidR="00C84314" w14:paraId="3FAAC604" w14:textId="77777777" w:rsidTr="00DF740F">
        <w:tc>
          <w:tcPr>
            <w:tcW w:w="3964" w:type="dxa"/>
          </w:tcPr>
          <w:p w14:paraId="2CB4C495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2410" w:type="dxa"/>
          </w:tcPr>
          <w:p w14:paraId="7AED1164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539CC127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</w:tr>
      <w:tr w:rsidR="00C84314" w14:paraId="1E02CCE9" w14:textId="77777777" w:rsidTr="00DF740F">
        <w:tc>
          <w:tcPr>
            <w:tcW w:w="3964" w:type="dxa"/>
          </w:tcPr>
          <w:p w14:paraId="157B60EC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Школьный климат</w:t>
            </w:r>
          </w:p>
        </w:tc>
        <w:tc>
          <w:tcPr>
            <w:tcW w:w="2410" w:type="dxa"/>
          </w:tcPr>
          <w:p w14:paraId="311D3E4F" w14:textId="77777777" w:rsidR="00C84314" w:rsidRPr="00DF740F" w:rsidRDefault="00C84314" w:rsidP="007F0EB2">
            <w:pPr>
              <w:jc w:val="both"/>
              <w:rPr>
                <w:color w:val="00B050"/>
                <w:sz w:val="24"/>
                <w:szCs w:val="24"/>
              </w:rPr>
            </w:pPr>
            <w:r w:rsidRPr="00DF740F">
              <w:rPr>
                <w:color w:val="00B05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03EFB516" w14:textId="77777777" w:rsidR="00C84314" w:rsidRDefault="00C84314" w:rsidP="007F0EB2">
            <w:pPr>
              <w:jc w:val="both"/>
              <w:rPr>
                <w:sz w:val="24"/>
                <w:szCs w:val="24"/>
              </w:rPr>
            </w:pPr>
            <w:r w:rsidRPr="00DF740F">
              <w:rPr>
                <w:color w:val="0070C0"/>
                <w:sz w:val="24"/>
                <w:szCs w:val="24"/>
              </w:rPr>
              <w:t>Высокий</w:t>
            </w:r>
          </w:p>
        </w:tc>
      </w:tr>
      <w:tr w:rsidR="00C84314" w14:paraId="4797FD8C" w14:textId="77777777" w:rsidTr="00DF740F">
        <w:tc>
          <w:tcPr>
            <w:tcW w:w="3964" w:type="dxa"/>
          </w:tcPr>
          <w:p w14:paraId="6C7BB7CC" w14:textId="77777777" w:rsidR="00C84314" w:rsidRPr="002D4F90" w:rsidRDefault="00C84314" w:rsidP="007F0EB2">
            <w:pPr>
              <w:jc w:val="both"/>
              <w:rPr>
                <w:i/>
                <w:iCs/>
                <w:sz w:val="24"/>
                <w:szCs w:val="24"/>
              </w:rPr>
            </w:pPr>
            <w:r w:rsidRPr="002D4F90">
              <w:rPr>
                <w:i/>
                <w:iCs/>
                <w:sz w:val="24"/>
                <w:szCs w:val="24"/>
              </w:rPr>
              <w:t>Образовательная среда</w:t>
            </w:r>
          </w:p>
        </w:tc>
        <w:tc>
          <w:tcPr>
            <w:tcW w:w="2410" w:type="dxa"/>
          </w:tcPr>
          <w:p w14:paraId="78FCBFAD" w14:textId="77777777" w:rsidR="00C84314" w:rsidRPr="00DF740F" w:rsidRDefault="00C84314" w:rsidP="007F0EB2">
            <w:pPr>
              <w:jc w:val="both"/>
              <w:rPr>
                <w:color w:val="0070C0"/>
                <w:sz w:val="24"/>
                <w:szCs w:val="24"/>
              </w:rPr>
            </w:pPr>
            <w:r w:rsidRPr="00DF740F">
              <w:rPr>
                <w:color w:val="0070C0"/>
                <w:sz w:val="24"/>
                <w:szCs w:val="24"/>
              </w:rPr>
              <w:t>Высокий</w:t>
            </w:r>
          </w:p>
        </w:tc>
        <w:tc>
          <w:tcPr>
            <w:tcW w:w="2268" w:type="dxa"/>
          </w:tcPr>
          <w:p w14:paraId="5566109B" w14:textId="77777777" w:rsidR="00C84314" w:rsidRPr="00DF740F" w:rsidRDefault="00C84314" w:rsidP="007F0EB2">
            <w:pPr>
              <w:jc w:val="both"/>
              <w:rPr>
                <w:color w:val="0070C0"/>
                <w:sz w:val="24"/>
                <w:szCs w:val="24"/>
              </w:rPr>
            </w:pPr>
            <w:r w:rsidRPr="00DF740F">
              <w:rPr>
                <w:color w:val="0070C0"/>
                <w:sz w:val="24"/>
                <w:szCs w:val="24"/>
              </w:rPr>
              <w:t>Высокий</w:t>
            </w:r>
          </w:p>
        </w:tc>
      </w:tr>
      <w:tr w:rsidR="00C84314" w14:paraId="5F3FA451" w14:textId="77777777" w:rsidTr="00DF740F">
        <w:tc>
          <w:tcPr>
            <w:tcW w:w="3964" w:type="dxa"/>
          </w:tcPr>
          <w:p w14:paraId="2CE6CBA3" w14:textId="77777777" w:rsidR="00C84314" w:rsidRPr="002D4F90" w:rsidRDefault="00C84314" w:rsidP="007F0EB2">
            <w:pPr>
              <w:jc w:val="both"/>
              <w:rPr>
                <w:b/>
                <w:bCs/>
                <w:sz w:val="24"/>
                <w:szCs w:val="24"/>
              </w:rPr>
            </w:pPr>
            <w:r w:rsidRPr="002D4F9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14:paraId="17C29515" w14:textId="77777777" w:rsidR="00C84314" w:rsidRPr="00DF740F" w:rsidRDefault="00C84314" w:rsidP="007F0EB2">
            <w:pPr>
              <w:jc w:val="both"/>
              <w:rPr>
                <w:b/>
                <w:bCs/>
                <w:sz w:val="24"/>
                <w:szCs w:val="24"/>
              </w:rPr>
            </w:pPr>
            <w:r w:rsidRPr="00DF740F">
              <w:rPr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47C4AD78" w14:textId="77777777" w:rsidR="00C84314" w:rsidRPr="00DF740F" w:rsidRDefault="00C84314" w:rsidP="007F0EB2">
            <w:pPr>
              <w:jc w:val="both"/>
              <w:rPr>
                <w:b/>
                <w:bCs/>
                <w:sz w:val="24"/>
                <w:szCs w:val="24"/>
              </w:rPr>
            </w:pPr>
            <w:r w:rsidRPr="00DF740F">
              <w:rPr>
                <w:b/>
                <w:bCs/>
                <w:sz w:val="24"/>
                <w:szCs w:val="24"/>
              </w:rPr>
              <w:t>Средний</w:t>
            </w:r>
          </w:p>
        </w:tc>
      </w:tr>
    </w:tbl>
    <w:p w14:paraId="4165E142" w14:textId="77777777" w:rsidR="00DF740F" w:rsidRDefault="00DF740F" w:rsidP="00316618">
      <w:pPr>
        <w:ind w:firstLine="708"/>
        <w:jc w:val="both"/>
        <w:rPr>
          <w:b/>
          <w:bCs/>
          <w:sz w:val="24"/>
          <w:szCs w:val="24"/>
        </w:rPr>
      </w:pPr>
    </w:p>
    <w:p w14:paraId="63B81DEA" w14:textId="5C83A536" w:rsidR="00D85EFE" w:rsidRDefault="00DF740F" w:rsidP="00316618">
      <w:pPr>
        <w:ind w:firstLine="708"/>
        <w:jc w:val="both"/>
        <w:rPr>
          <w:sz w:val="24"/>
          <w:szCs w:val="24"/>
        </w:rPr>
      </w:pPr>
      <w:r w:rsidRPr="00DF740F">
        <w:rPr>
          <w:b/>
          <w:bCs/>
          <w:sz w:val="24"/>
          <w:szCs w:val="24"/>
        </w:rPr>
        <w:t>Вывод:</w:t>
      </w:r>
      <w:r>
        <w:rPr>
          <w:sz w:val="24"/>
          <w:szCs w:val="24"/>
        </w:rPr>
        <w:t xml:space="preserve"> из таблицы видно, что по направлению «Школьный климат» в соответствии с июньской самодиагностикой, на последнем идет возрастание от среднего до высокого. По остальным направлениям самодиагностики изменений не имеется. </w:t>
      </w:r>
    </w:p>
    <w:p w14:paraId="38A81A09" w14:textId="0093C0C1" w:rsidR="00DF740F" w:rsidRPr="001737AA" w:rsidRDefault="00DF740F" w:rsidP="001737AA">
      <w:pPr>
        <w:ind w:firstLine="708"/>
        <w:jc w:val="both"/>
        <w:rPr>
          <w:b/>
          <w:sz w:val="24"/>
          <w:szCs w:val="24"/>
        </w:rPr>
      </w:pPr>
      <w:r w:rsidRPr="00DF740F">
        <w:rPr>
          <w:sz w:val="24"/>
          <w:szCs w:val="24"/>
        </w:rPr>
        <w:t xml:space="preserve">Изучение и анализ данных, полученных в результате самодиагностики, позволяет сделать следующие выводы: школа находится на среднем уровне. Для дальнейшего развития нашей образовательной организации нам необходимо </w:t>
      </w:r>
      <w:r w:rsidRPr="00DF740F">
        <w:rPr>
          <w:b/>
          <w:sz w:val="24"/>
          <w:szCs w:val="24"/>
        </w:rPr>
        <w:t xml:space="preserve">стремиться к достижению </w:t>
      </w:r>
      <w:r w:rsidRPr="00DF740F">
        <w:rPr>
          <w:sz w:val="24"/>
          <w:szCs w:val="24"/>
        </w:rPr>
        <w:t>з</w:t>
      </w:r>
      <w:r w:rsidRPr="00DF740F">
        <w:rPr>
          <w:b/>
          <w:sz w:val="24"/>
          <w:szCs w:val="24"/>
        </w:rPr>
        <w:t>начений показателей:</w:t>
      </w:r>
    </w:p>
    <w:p w14:paraId="15F14B1A" w14:textId="07AE5084" w:rsidR="001737AA" w:rsidRDefault="001737AA" w:rsidP="001737AA">
      <w:pPr>
        <w:ind w:firstLine="708"/>
        <w:jc w:val="both"/>
        <w:rPr>
          <w:sz w:val="24"/>
          <w:szCs w:val="24"/>
        </w:rPr>
      </w:pPr>
      <w:r w:rsidRPr="001737AA">
        <w:rPr>
          <w:sz w:val="24"/>
          <w:szCs w:val="24"/>
        </w:rPr>
        <w:t>По магистральному направлению «ЗНАНИЕ»: к реализации не менее 2 профилей и нескольких различных индивидуальных учебных планов; к реализации углубленного изучения не менее одного предмета не менее чем в одном классе в двух</w:t>
      </w:r>
      <w:r>
        <w:rPr>
          <w:sz w:val="24"/>
          <w:szCs w:val="24"/>
        </w:rPr>
        <w:t xml:space="preserve"> </w:t>
      </w:r>
      <w:r w:rsidRPr="001737AA">
        <w:rPr>
          <w:sz w:val="24"/>
          <w:szCs w:val="24"/>
        </w:rPr>
        <w:t>параллелях со 2 по 9 класс; к возможному участию во всероссийской олимпиаде школьников выше муниципального и регионального уровней</w:t>
      </w:r>
      <w:r>
        <w:rPr>
          <w:sz w:val="24"/>
          <w:szCs w:val="24"/>
        </w:rPr>
        <w:t xml:space="preserve">, наличие договоров по реализации сетевой </w:t>
      </w:r>
      <w:r>
        <w:rPr>
          <w:sz w:val="24"/>
          <w:szCs w:val="24"/>
        </w:rPr>
        <w:lastRenderedPageBreak/>
        <w:t>формы организации.</w:t>
      </w:r>
    </w:p>
    <w:p w14:paraId="372ED829" w14:textId="06A16CA8" w:rsidR="001737AA" w:rsidRPr="001737AA" w:rsidRDefault="001737AA" w:rsidP="001737AA">
      <w:pPr>
        <w:ind w:firstLine="708"/>
        <w:jc w:val="both"/>
        <w:rPr>
          <w:sz w:val="24"/>
          <w:szCs w:val="24"/>
        </w:rPr>
      </w:pPr>
      <w:r w:rsidRPr="001737AA">
        <w:rPr>
          <w:sz w:val="24"/>
          <w:szCs w:val="24"/>
        </w:rPr>
        <w:t xml:space="preserve">По магистральному направлению «ЗДОРОВЬЕ»: </w:t>
      </w:r>
      <w:r>
        <w:rPr>
          <w:sz w:val="24"/>
          <w:szCs w:val="24"/>
        </w:rPr>
        <w:t xml:space="preserve">к </w:t>
      </w:r>
      <w:r w:rsidRPr="001737AA">
        <w:rPr>
          <w:sz w:val="24"/>
          <w:szCs w:val="24"/>
        </w:rPr>
        <w:t>участию обучающихся в спортивных мероприятиях на региональном и (или) всероссийском уровнях; к увеличению числа обучающихся, имеющих знак отличия ВФСК «ГТО», подтвержденный удостоверением.</w:t>
      </w:r>
    </w:p>
    <w:p w14:paraId="1B27656D" w14:textId="6C7C820E" w:rsidR="001737AA" w:rsidRPr="001737AA" w:rsidRDefault="001737AA" w:rsidP="001737AA">
      <w:pPr>
        <w:ind w:firstLine="708"/>
        <w:jc w:val="both"/>
        <w:rPr>
          <w:sz w:val="24"/>
          <w:szCs w:val="24"/>
        </w:rPr>
      </w:pPr>
      <w:r w:rsidRPr="001737AA">
        <w:rPr>
          <w:sz w:val="24"/>
          <w:szCs w:val="24"/>
        </w:rPr>
        <w:t>По магистральному направлению «ТВОРЧЕСТВО»: к организации и функционированию школьного хора</w:t>
      </w:r>
      <w:r>
        <w:rPr>
          <w:sz w:val="24"/>
          <w:szCs w:val="24"/>
        </w:rPr>
        <w:t>, с</w:t>
      </w:r>
      <w:r w:rsidRPr="001737AA">
        <w:rPr>
          <w:sz w:val="24"/>
          <w:szCs w:val="24"/>
        </w:rPr>
        <w:t>етевая форма реализации дополнительных общеобразовательных программ</w:t>
      </w:r>
      <w:r>
        <w:rPr>
          <w:sz w:val="24"/>
          <w:szCs w:val="24"/>
        </w:rPr>
        <w:t>.</w:t>
      </w:r>
    </w:p>
    <w:p w14:paraId="516AD9D8" w14:textId="77777777" w:rsidR="001737AA" w:rsidRPr="001737AA" w:rsidRDefault="001737AA" w:rsidP="001737AA">
      <w:pPr>
        <w:ind w:firstLine="708"/>
        <w:jc w:val="both"/>
        <w:rPr>
          <w:sz w:val="24"/>
          <w:szCs w:val="24"/>
        </w:rPr>
      </w:pPr>
      <w:r w:rsidRPr="001737AA">
        <w:rPr>
          <w:sz w:val="24"/>
          <w:szCs w:val="24"/>
        </w:rPr>
        <w:t>По магистральному направлению «ВОСПИТАНИЕ»: к трансляции опыта по организации взаимодействия образовательной организации и родителей в процессе реализации рабочей программы воспитания.</w:t>
      </w:r>
    </w:p>
    <w:p w14:paraId="0B3405BE" w14:textId="77777777" w:rsidR="001737AA" w:rsidRPr="001737AA" w:rsidRDefault="001737AA" w:rsidP="001737AA">
      <w:pPr>
        <w:ind w:firstLine="708"/>
        <w:jc w:val="both"/>
        <w:rPr>
          <w:sz w:val="24"/>
          <w:szCs w:val="24"/>
        </w:rPr>
      </w:pPr>
      <w:r w:rsidRPr="001737AA">
        <w:rPr>
          <w:sz w:val="24"/>
          <w:szCs w:val="24"/>
        </w:rPr>
        <w:t>По магистральному направлению «ПРОФОРИЕНТАЦИЯ»: к открытию профильных предпрофессиональных классов; к посещению обучающимися профессиональных проб на региональных площадках.</w:t>
      </w:r>
    </w:p>
    <w:p w14:paraId="65CD0E6E" w14:textId="77777777" w:rsidR="001737AA" w:rsidRPr="001737AA" w:rsidRDefault="001737AA" w:rsidP="001737AA">
      <w:pPr>
        <w:ind w:firstLine="708"/>
        <w:jc w:val="both"/>
        <w:rPr>
          <w:sz w:val="24"/>
          <w:szCs w:val="24"/>
        </w:rPr>
      </w:pPr>
      <w:r w:rsidRPr="001737AA">
        <w:rPr>
          <w:sz w:val="24"/>
          <w:szCs w:val="24"/>
        </w:rPr>
        <w:t>По магистральному направлению «ШКОЛЬНАЯ КОМАНДА»: к увеличению числа педагогов, прошедших диагностику профессиональных компетенций; к увеличению доли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образования; к увеличению доли педагогических работников и управленческих кадров, прошедших обучение по программам повышения квалификации в сфере воспитания; к активизации участия педагогов в конкурсах различных уровней.</w:t>
      </w:r>
    </w:p>
    <w:p w14:paraId="3A274F94" w14:textId="7F96456C" w:rsidR="001737AA" w:rsidRDefault="001737AA" w:rsidP="00316618">
      <w:pPr>
        <w:ind w:firstLine="708"/>
        <w:jc w:val="both"/>
        <w:rPr>
          <w:sz w:val="24"/>
          <w:szCs w:val="24"/>
        </w:rPr>
      </w:pPr>
    </w:p>
    <w:p w14:paraId="534AAE00" w14:textId="0F5475FB" w:rsidR="001737AA" w:rsidRDefault="001737AA" w:rsidP="001737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Справку составила: заместитель директора по УВР Тумат Д-Х.О.</w:t>
      </w:r>
      <w:bookmarkStart w:id="0" w:name="_GoBack"/>
      <w:bookmarkEnd w:id="0"/>
    </w:p>
    <w:p w14:paraId="4ABB4B19" w14:textId="0E3CE39D" w:rsidR="001737AA" w:rsidRDefault="001737AA" w:rsidP="00316618">
      <w:pPr>
        <w:ind w:firstLine="708"/>
        <w:jc w:val="both"/>
        <w:rPr>
          <w:sz w:val="24"/>
          <w:szCs w:val="24"/>
        </w:rPr>
      </w:pPr>
    </w:p>
    <w:p w14:paraId="50F4B63B" w14:textId="56FFD81D" w:rsidR="001737AA" w:rsidRDefault="001737AA" w:rsidP="00316618">
      <w:pPr>
        <w:ind w:firstLine="708"/>
        <w:jc w:val="both"/>
        <w:rPr>
          <w:sz w:val="24"/>
          <w:szCs w:val="24"/>
        </w:rPr>
      </w:pPr>
    </w:p>
    <w:p w14:paraId="3012B2D8" w14:textId="77777777" w:rsidR="001737AA" w:rsidRPr="00316618" w:rsidRDefault="001737AA" w:rsidP="00316618">
      <w:pPr>
        <w:ind w:firstLine="708"/>
        <w:jc w:val="both"/>
        <w:rPr>
          <w:sz w:val="24"/>
          <w:szCs w:val="24"/>
        </w:rPr>
      </w:pPr>
    </w:p>
    <w:sectPr w:rsidR="001737AA" w:rsidRPr="0031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06"/>
    <w:rsid w:val="0011159C"/>
    <w:rsid w:val="001737AA"/>
    <w:rsid w:val="002D4F90"/>
    <w:rsid w:val="00316618"/>
    <w:rsid w:val="00380FAE"/>
    <w:rsid w:val="00397914"/>
    <w:rsid w:val="004015EB"/>
    <w:rsid w:val="00561006"/>
    <w:rsid w:val="006C4E7B"/>
    <w:rsid w:val="008D1DFD"/>
    <w:rsid w:val="009838CD"/>
    <w:rsid w:val="00BD7C16"/>
    <w:rsid w:val="00C84314"/>
    <w:rsid w:val="00D85EFE"/>
    <w:rsid w:val="00DF740F"/>
    <w:rsid w:val="00E53E79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D4E9"/>
  <w15:chartTrackingRefBased/>
  <w15:docId w15:val="{24866122-727C-4704-A584-BBA89708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C241D"/>
    <w:pPr>
      <w:spacing w:line="296" w:lineRule="exact"/>
      <w:ind w:left="68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41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FC241D"/>
    <w:pPr>
      <w:ind w:left="117" w:firstLine="566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C241D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39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самодиагностики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июнь 2024</c:v>
                </c:pt>
              </c:strCache>
            </c:strRef>
          </c:tx>
          <c:spPr>
            <a:solidFill>
              <a:srgbClr val="FFFF0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Знание</c:v>
                </c:pt>
                <c:pt idx="1">
                  <c:v>Здоровье</c:v>
                </c:pt>
                <c:pt idx="2">
                  <c:v>Творчество</c:v>
                </c:pt>
                <c:pt idx="3">
                  <c:v>Воспитание</c:v>
                </c:pt>
                <c:pt idx="4">
                  <c:v>Профориентация</c:v>
                </c:pt>
                <c:pt idx="5">
                  <c:v>Учитель.Школьная команда</c:v>
                </c:pt>
                <c:pt idx="6">
                  <c:v>Школьный климат</c:v>
                </c:pt>
                <c:pt idx="7">
                  <c:v>Образ.среда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35</c:v>
                </c:pt>
                <c:pt idx="1">
                  <c:v>14</c:v>
                </c:pt>
                <c:pt idx="2">
                  <c:v>21</c:v>
                </c:pt>
                <c:pt idx="3">
                  <c:v>19</c:v>
                </c:pt>
                <c:pt idx="4">
                  <c:v>8</c:v>
                </c:pt>
                <c:pt idx="5">
                  <c:v>18</c:v>
                </c:pt>
                <c:pt idx="6">
                  <c:v>16</c:v>
                </c:pt>
                <c:pt idx="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C3-4771-83EA-B3571406D2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ноябрь 2024</c:v>
                </c:pt>
              </c:strCache>
            </c:strRef>
          </c:tx>
          <c:spPr>
            <a:solidFill>
              <a:srgbClr val="00B0F0"/>
            </a:solidFill>
            <a:ln w="9525" cap="flat" cmpd="sng" algn="ctr">
              <a:solidFill>
                <a:srgbClr val="00B0F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Знание</c:v>
                </c:pt>
                <c:pt idx="1">
                  <c:v>Здоровье</c:v>
                </c:pt>
                <c:pt idx="2">
                  <c:v>Творчество</c:v>
                </c:pt>
                <c:pt idx="3">
                  <c:v>Воспитание</c:v>
                </c:pt>
                <c:pt idx="4">
                  <c:v>Профориентация</c:v>
                </c:pt>
                <c:pt idx="5">
                  <c:v>Учитель.Школьная команда</c:v>
                </c:pt>
                <c:pt idx="6">
                  <c:v>Школьный климат</c:v>
                </c:pt>
                <c:pt idx="7">
                  <c:v>Образ.среда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37</c:v>
                </c:pt>
                <c:pt idx="1">
                  <c:v>16</c:v>
                </c:pt>
                <c:pt idx="2">
                  <c:v>20</c:v>
                </c:pt>
                <c:pt idx="3">
                  <c:v>19</c:v>
                </c:pt>
                <c:pt idx="4">
                  <c:v>9</c:v>
                </c:pt>
                <c:pt idx="5">
                  <c:v>20</c:v>
                </c:pt>
                <c:pt idx="6">
                  <c:v>18</c:v>
                </c:pt>
                <c:pt idx="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C3-4771-83EA-B3571406D2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98950128"/>
        <c:axId val="2000508240"/>
      </c:barChart>
      <c:catAx>
        <c:axId val="199895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0508240"/>
        <c:crosses val="autoZero"/>
        <c:auto val="1"/>
        <c:lblAlgn val="ctr"/>
        <c:lblOffset val="100"/>
        <c:noMultiLvlLbl val="0"/>
      </c:catAx>
      <c:valAx>
        <c:axId val="20005082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9895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2024-11-28T04:11:00Z</dcterms:created>
  <dcterms:modified xsi:type="dcterms:W3CDTF">2024-11-28T14:38:00Z</dcterms:modified>
</cp:coreProperties>
</file>